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OZ Congregational Meeting – Sunday, June 11, 2023</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Minutes</w:t>
      </w:r>
    </w:p>
    <w:p w:rsidR="00000000" w:rsidDel="00000000" w:rsidP="00000000" w:rsidRDefault="00000000" w:rsidRPr="00000000" w14:paraId="00000004">
      <w:pP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9:30   Rabbi Amy Small opened the meeting with a brief D’var largely consisting on reflections of her seven years at OZ, the challenges, the highlights, and her overall expression of gratitude to the congregation.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9:35 </w:t>
        <w:tab/>
        <w:t xml:space="preserve">Motion was made to Approve Minutes from the June, 2022 Congregational Meeting. Passed.   </w:t>
      </w:r>
    </w:p>
    <w:p w:rsidR="00000000" w:rsidDel="00000000" w:rsidP="00000000" w:rsidRDefault="00000000" w:rsidRPr="00000000" w14:paraId="00000008">
      <w:pPr>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9:40  Bill Miller (Treasurer) made a brief presentation on the 2023-24 Budget. Following questions, a motion was made to approve the Budget as presented. Motion Passed. </w:t>
      </w:r>
    </w:p>
    <w:p w:rsidR="00000000" w:rsidDel="00000000" w:rsidP="00000000" w:rsidRDefault="00000000" w:rsidRPr="00000000" w14:paraId="0000000A">
      <w:pPr>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9:55 </w:t>
        <w:tab/>
        <w:t xml:space="preserve">Celebrating Volunteers Who Make OZ Special – T</w:t>
      </w:r>
      <w:r w:rsidDel="00000000" w:rsidR="00000000" w:rsidRPr="00000000">
        <w:rPr>
          <w:rFonts w:ascii="Arial" w:cs="Arial" w:eastAsia="Arial" w:hAnsi="Arial"/>
          <w:rtl w:val="0"/>
        </w:rPr>
        <w:t xml:space="preserve">hree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very special volunteers, Rebecca Sherloc</w:t>
      </w:r>
      <w:r w:rsidDel="00000000" w:rsidR="00000000" w:rsidRPr="00000000">
        <w:rPr>
          <w:rFonts w:ascii="Arial" w:cs="Arial" w:eastAsia="Arial" w:hAnsi="Arial"/>
          <w:rtl w:val="0"/>
        </w:rPr>
        <w:t xml:space="preserve">k, Frank Donath, and Lynda Siegel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were invited to share their stories on how and why they have become dedicated volunteers making a difference at OZ.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10:10 Reflections at the Midpoint of Imagine 2025: What’s Happened, What’s Planned. Jeff Potash made a brief Powerpoint Presentation highlighting positive achievements during the 2022-2023 Fiscal year while acknowledging continuing work to flesh out goals articulated in the Imagine 2025 plan. He presented very preliminary architectural ideas for building renovations.</w:t>
      </w:r>
    </w:p>
    <w:p w:rsidR="00000000" w:rsidDel="00000000" w:rsidP="00000000" w:rsidRDefault="00000000" w:rsidRPr="00000000" w14:paraId="0000000E">
      <w:pPr>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10:25 </w:t>
        <w:tab/>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Community exercises. 20-minute breakout groups were organized around the Board’s Imagine 2023-24 Vision for Building Centers of Excellence around Shuk/Lost Mural/Little Jerusalem Museum, Music and Arts, Meditation and Mindfulness, Antisemitism, Intergenerational Programming, Relational Judaism</w:t>
      </w:r>
      <w:r w:rsidDel="00000000" w:rsidR="00000000" w:rsidRPr="00000000">
        <w:rPr>
          <w:rtl w:val="0"/>
        </w:rPr>
      </w:r>
    </w:p>
    <w:p w:rsidR="00000000" w:rsidDel="00000000" w:rsidP="00000000" w:rsidRDefault="00000000" w:rsidRPr="00000000" w14:paraId="00000010">
      <w:pPr>
        <w:ind w:left="720" w:firstLine="0"/>
        <w:rPr>
          <w:rFonts w:ascii="Arial" w:cs="Arial" w:eastAsia="Arial" w:hAnsi="Arial"/>
          <w:color w:val="000000"/>
          <w:highlight w:val="white"/>
        </w:rPr>
      </w:pPr>
      <w:r w:rsidDel="00000000" w:rsidR="00000000" w:rsidRPr="00000000">
        <w:rPr>
          <w:rFonts w:ascii="Arial" w:cs="Arial" w:eastAsia="Arial" w:hAnsi="Arial"/>
          <w:color w:val="000000"/>
          <w:highlight w:val="white"/>
          <w:u w:val="single"/>
          <w:rtl w:val="0"/>
        </w:rPr>
        <w:t xml:space="preserve">(Online</w:t>
      </w:r>
      <w:r w:rsidDel="00000000" w:rsidR="00000000" w:rsidRPr="00000000">
        <w:rPr>
          <w:rFonts w:ascii="Arial" w:cs="Arial" w:eastAsia="Arial" w:hAnsi="Arial"/>
          <w:color w:val="000000"/>
          <w:highlight w:val="white"/>
          <w:rtl w:val="0"/>
        </w:rPr>
        <w:t xml:space="preserve">: Inclusion and Accessibility, G’Mach)</w:t>
      </w:r>
    </w:p>
    <w:p w:rsidR="00000000" w:rsidDel="00000000" w:rsidP="00000000" w:rsidRDefault="00000000" w:rsidRPr="00000000" w14:paraId="00000011">
      <w:pPr>
        <w:ind w:left="720" w:hanging="72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Small groups met,  made connections, and worked collaboratively in formulating priorities for the coming year. Recommendations were reported out from each group to the community meeting. The Board thanked congregation members for input.</w:t>
      </w:r>
    </w:p>
    <w:p w:rsidR="00000000" w:rsidDel="00000000" w:rsidP="00000000" w:rsidRDefault="00000000" w:rsidRPr="00000000" w14:paraId="00000013">
      <w:pPr>
        <w:ind w:left="720" w:hanging="72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11:30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Board Updates: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behalf of the Board, Jeff Potash shared information regarding our ongoing negotiations to hire a new Rabbi. He also shared information on staffing plans moving forward. Brett Smith spoke about the Membership Renewal Campaign. Finally, a number of announcements were made.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ind w:firstLine="360"/>
        <w:rPr>
          <w:rFonts w:ascii="Arial" w:cs="Arial" w:eastAsia="Arial" w:hAnsi="Arial"/>
          <w:color w:val="000000"/>
        </w:rPr>
      </w:pPr>
      <w:r w:rsidDel="00000000" w:rsidR="00000000" w:rsidRPr="00000000">
        <w:rPr>
          <w:rFonts w:ascii="Arial" w:cs="Arial" w:eastAsia="Arial" w:hAnsi="Arial"/>
          <w:color w:val="000000"/>
          <w:rtl w:val="0"/>
        </w:rPr>
        <w:t xml:space="preserve">11:35 Cantor Steve led the congregation in a a final song</w:t>
      </w:r>
    </w:p>
    <w:p w:rsidR="00000000" w:rsidDel="00000000" w:rsidP="00000000" w:rsidRDefault="00000000" w:rsidRPr="00000000" w14:paraId="00000019">
      <w:pPr>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ind w:firstLine="360"/>
        <w:rPr>
          <w:rFonts w:ascii="Arial" w:cs="Arial" w:eastAsia="Arial" w:hAnsi="Arial"/>
        </w:rPr>
      </w:pPr>
      <w:r w:rsidDel="00000000" w:rsidR="00000000" w:rsidRPr="00000000">
        <w:rPr>
          <w:rFonts w:ascii="Arial" w:cs="Arial" w:eastAsia="Arial" w:hAnsi="Arial"/>
          <w:color w:val="000000"/>
          <w:rtl w:val="0"/>
        </w:rPr>
        <w:t xml:space="preserve">The meeting adjourned at 11:40.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7C6D2C"/>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EB6C7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ieO0ATRJCJVAJlVBoszDsggsjA==">CgMxLjA4AHIhMUhma0hfbFprTlBoSXZ2UmhqRkMzYlNCdVFPb2JuWEMx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2024-06-12T16:11:00Z</dcterms:created>
  <dc:creator>jeff potash</dc:creator>
</cp:coreProperties>
</file>